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2DC0D">
      <w:pPr>
        <w:widowControl/>
        <w:spacing w:line="360" w:lineRule="auto"/>
        <w:ind w:left="1069" w:leftChars="50" w:hanging="964" w:hangingChars="300"/>
        <w:jc w:val="center"/>
        <w:outlineLvl w:val="0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汝南县自然资源局采购河南省驻马店市RN-2023-06地块土壤污染状况调查质量保证与质量控制报告编制项目</w:t>
      </w:r>
    </w:p>
    <w:p w14:paraId="2A579FBC"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未成交供应商排名</w:t>
      </w:r>
    </w:p>
    <w:tbl>
      <w:tblPr>
        <w:tblStyle w:val="8"/>
        <w:tblpPr w:leftFromText="180" w:rightFromText="180" w:vertAnchor="page" w:horzAnchor="page" w:tblpX="1012" w:tblpY="3843"/>
        <w:tblOverlap w:val="never"/>
        <w:tblW w:w="4786" w:type="pct"/>
        <w:tblInd w:w="0" w:type="dxa"/>
        <w:tblBorders>
          <w:top w:val="outset" w:color="808080" w:sz="12" w:space="0"/>
          <w:left w:val="outset" w:color="808080" w:sz="12" w:space="0"/>
          <w:bottom w:val="outset" w:color="808080" w:sz="12" w:space="0"/>
          <w:right w:val="outset" w:color="808080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7"/>
        <w:gridCol w:w="3588"/>
        <w:gridCol w:w="2184"/>
        <w:gridCol w:w="2115"/>
      </w:tblGrid>
      <w:tr w14:paraId="7739C3B1"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BFC02">
            <w:pPr>
              <w:widowControl/>
              <w:jc w:val="center"/>
              <w:rPr>
                <w:rStyle w:val="9"/>
                <w:rFonts w:ascii="宋体" w:hAnsi="宋体" w:eastAsia="宋体" w:cs="宋体"/>
                <w:b/>
                <w:bCs/>
                <w:i w:val="0"/>
                <w:iCs w:val="0"/>
                <w:smallCaps w:val="0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19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8C4B4">
            <w:pPr>
              <w:widowControl/>
              <w:jc w:val="center"/>
              <w:rPr>
                <w:rStyle w:val="9"/>
                <w:rFonts w:ascii="宋体" w:hAnsi="宋体" w:eastAsia="宋体" w:cs="宋体"/>
                <w:b/>
                <w:bCs/>
                <w:i w:val="0"/>
                <w:iCs w:val="0"/>
                <w:smallCaps w:val="0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color w:val="auto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116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66C05">
            <w:pPr>
              <w:widowControl/>
              <w:jc w:val="center"/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eastAsia="zh-CN"/>
              </w:rPr>
              <w:t>投标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color w:val="auto"/>
                <w:kern w:val="0"/>
                <w:sz w:val="21"/>
                <w:szCs w:val="21"/>
              </w:rPr>
              <w:t>报价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29005">
            <w:pPr>
              <w:widowControl/>
              <w:jc w:val="center"/>
              <w:rPr>
                <w:rStyle w:val="9"/>
                <w:rFonts w:ascii="宋体" w:hAnsi="宋体" w:eastAsia="宋体" w:cs="宋体"/>
                <w:b/>
                <w:bCs/>
                <w:i w:val="0"/>
                <w:iCs w:val="0"/>
                <w:smallCaps w:val="0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color w:val="auto"/>
                <w:kern w:val="0"/>
                <w:sz w:val="21"/>
                <w:szCs w:val="21"/>
              </w:rPr>
              <w:t>排名</w:t>
            </w:r>
          </w:p>
        </w:tc>
      </w:tr>
      <w:tr w14:paraId="0CC9FCA4"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C76DA">
            <w:pPr>
              <w:widowControl/>
              <w:jc w:val="center"/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B37B9">
            <w:pPr>
              <w:widowControl/>
              <w:jc w:val="center"/>
              <w:rPr>
                <w:rStyle w:val="9"/>
                <w:rFonts w:hint="default" w:ascii="宋体" w:hAnsi="宋体" w:eastAsia="宋体" w:cs="宋体"/>
                <w:b/>
                <w:bCs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default" w:ascii="宋体" w:hAnsi="宋体" w:eastAsia="宋体" w:cs="宋体"/>
                <w:b/>
                <w:bCs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河南橦华生态环境设计院有限公司</w:t>
            </w:r>
          </w:p>
        </w:tc>
        <w:tc>
          <w:tcPr>
            <w:tcW w:w="116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64819">
            <w:pPr>
              <w:widowControl/>
              <w:jc w:val="center"/>
              <w:rPr>
                <w:rStyle w:val="9"/>
                <w:rFonts w:hint="default" w:ascii="宋体" w:hAnsi="宋体" w:eastAsia="宋体" w:cs="宋体"/>
                <w:b/>
                <w:bCs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906300.00</w:t>
            </w:r>
          </w:p>
        </w:tc>
        <w:tc>
          <w:tcPr>
            <w:tcW w:w="113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8A2E7">
            <w:pPr>
              <w:widowControl/>
              <w:jc w:val="center"/>
              <w:rPr>
                <w:rStyle w:val="9"/>
                <w:rFonts w:hint="default" w:ascii="宋体" w:hAnsi="宋体" w:eastAsia="宋体" w:cs="宋体"/>
                <w:b/>
                <w:bCs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 w14:paraId="093EF992"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7F7EB">
            <w:pPr>
              <w:widowControl/>
              <w:jc w:val="center"/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E80E0">
            <w:pPr>
              <w:widowControl/>
              <w:jc w:val="center"/>
              <w:rPr>
                <w:rStyle w:val="9"/>
                <w:rFonts w:hint="default" w:ascii="宋体" w:hAnsi="宋体" w:eastAsia="宋体" w:cs="宋体"/>
                <w:b/>
                <w:bCs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default" w:ascii="宋体" w:hAnsi="宋体" w:eastAsia="宋体" w:cs="宋体"/>
                <w:b/>
                <w:bCs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平顶山市中环环保科技有限公司</w:t>
            </w:r>
          </w:p>
        </w:tc>
        <w:tc>
          <w:tcPr>
            <w:tcW w:w="116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CB30A">
            <w:pPr>
              <w:widowControl/>
              <w:jc w:val="center"/>
              <w:rPr>
                <w:rStyle w:val="9"/>
                <w:rFonts w:hint="default" w:ascii="宋体" w:hAnsi="宋体" w:eastAsia="宋体" w:cs="宋体"/>
                <w:b/>
                <w:bCs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906700.00</w:t>
            </w:r>
          </w:p>
        </w:tc>
        <w:tc>
          <w:tcPr>
            <w:tcW w:w="113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5216B">
            <w:pPr>
              <w:widowControl/>
              <w:jc w:val="center"/>
              <w:rPr>
                <w:rStyle w:val="9"/>
                <w:rFonts w:hint="default" w:ascii="宋体" w:hAnsi="宋体" w:eastAsia="宋体" w:cs="宋体"/>
                <w:b/>
                <w:bCs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 w14:paraId="66246EE0"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04096">
            <w:pPr>
              <w:widowControl/>
              <w:jc w:val="center"/>
              <w:rPr>
                <w:rFonts w:hint="default" w:ascii="宋体" w:hAnsi="宋体" w:cs="宋体"/>
                <w:b/>
                <w:bCs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14693">
            <w:pPr>
              <w:widowControl/>
              <w:jc w:val="center"/>
              <w:rPr>
                <w:rStyle w:val="9"/>
                <w:rFonts w:hint="default" w:ascii="宋体" w:hAnsi="宋体" w:eastAsia="宋体" w:cs="宋体"/>
                <w:b/>
                <w:bCs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default" w:ascii="宋体" w:hAnsi="宋体" w:eastAsia="宋体" w:cs="宋体"/>
                <w:b/>
                <w:bCs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南阳昊翔环保科技有限公司</w:t>
            </w:r>
          </w:p>
        </w:tc>
        <w:tc>
          <w:tcPr>
            <w:tcW w:w="116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66471">
            <w:pPr>
              <w:widowControl/>
              <w:jc w:val="center"/>
              <w:rPr>
                <w:rStyle w:val="9"/>
                <w:rFonts w:hint="default" w:ascii="宋体" w:hAnsi="宋体" w:eastAsia="宋体" w:cs="宋体"/>
                <w:b/>
                <w:bCs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907000.00</w:t>
            </w:r>
          </w:p>
        </w:tc>
        <w:tc>
          <w:tcPr>
            <w:tcW w:w="113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6FFB7">
            <w:pPr>
              <w:widowControl/>
              <w:jc w:val="center"/>
              <w:rPr>
                <w:rStyle w:val="9"/>
                <w:rFonts w:hint="default" w:ascii="宋体" w:hAnsi="宋体" w:cs="宋体"/>
                <w:b/>
                <w:bCs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</w:tbl>
    <w:p w14:paraId="7F4C1DD6">
      <w:bookmarkStart w:id="0" w:name="_GoBack"/>
      <w:bookmarkEnd w:id="0"/>
    </w:p>
    <w:p w14:paraId="05A7D407"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47684538">
      <w:pPr>
        <w:bidi w:val="0"/>
        <w:rPr>
          <w:lang w:val="en-US" w:eastAsia="zh-CN"/>
        </w:rPr>
      </w:pPr>
    </w:p>
    <w:p w14:paraId="1DC31B70">
      <w:pPr>
        <w:bidi w:val="0"/>
        <w:rPr>
          <w:lang w:val="en-US" w:eastAsia="zh-CN"/>
        </w:rPr>
      </w:pPr>
    </w:p>
    <w:p w14:paraId="32C9B373">
      <w:pPr>
        <w:bidi w:val="0"/>
        <w:rPr>
          <w:lang w:val="en-US" w:eastAsia="zh-CN"/>
        </w:rPr>
      </w:pPr>
    </w:p>
    <w:p w14:paraId="79D4FC35">
      <w:pPr>
        <w:bidi w:val="0"/>
        <w:rPr>
          <w:lang w:val="en-US" w:eastAsia="zh-CN"/>
        </w:rPr>
      </w:pPr>
    </w:p>
    <w:p w14:paraId="26DC8463">
      <w:pPr>
        <w:bidi w:val="0"/>
        <w:rPr>
          <w:lang w:val="en-US" w:eastAsia="zh-CN"/>
        </w:rPr>
      </w:pPr>
    </w:p>
    <w:p w14:paraId="71DB94D4">
      <w:pPr>
        <w:bidi w:val="0"/>
        <w:jc w:val="center"/>
        <w:rPr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MWU1MDFiMzExMjZlMDU4MmZlMDZhZGE0OThlMDcifQ=="/>
  </w:docVars>
  <w:rsids>
    <w:rsidRoot w:val="67A93F1E"/>
    <w:rsid w:val="06B33FE5"/>
    <w:rsid w:val="09035ED3"/>
    <w:rsid w:val="15CB6104"/>
    <w:rsid w:val="2766330A"/>
    <w:rsid w:val="2A2A3DE3"/>
    <w:rsid w:val="2A9A0CB9"/>
    <w:rsid w:val="32513898"/>
    <w:rsid w:val="35E71A59"/>
    <w:rsid w:val="403F5D02"/>
    <w:rsid w:val="420C757B"/>
    <w:rsid w:val="42751525"/>
    <w:rsid w:val="45CE40F1"/>
    <w:rsid w:val="45FA6B13"/>
    <w:rsid w:val="49810E3C"/>
    <w:rsid w:val="4A4B30AF"/>
    <w:rsid w:val="519D2E5A"/>
    <w:rsid w:val="56F905AE"/>
    <w:rsid w:val="57190AB1"/>
    <w:rsid w:val="5FE84C69"/>
    <w:rsid w:val="67A93F1E"/>
    <w:rsid w:val="69935DE8"/>
    <w:rsid w:val="70A6036A"/>
    <w:rsid w:val="7B575236"/>
    <w:rsid w:val="7D562CAD"/>
    <w:rsid w:val="7FBD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99"/>
    <w:pPr>
      <w:spacing w:after="120"/>
    </w:pPr>
    <w:rPr>
      <w:rFonts w:asciiTheme="minorHAnsi" w:hAnsiTheme="minorHAnsi" w:eastAsiaTheme="minorEastAsia" w:cstheme="minorBidi"/>
    </w:rPr>
  </w:style>
  <w:style w:type="paragraph" w:styleId="4">
    <w:name w:val="Body Text First Indent 2"/>
    <w:basedOn w:val="5"/>
    <w:next w:val="1"/>
    <w:qFormat/>
    <w:uiPriority w:val="0"/>
    <w:pPr>
      <w:ind w:firstLine="420" w:firstLineChars="200"/>
    </w:pPr>
    <w:rPr>
      <w:rFonts w:ascii="宋体" w:hAnsi="宋体" w:cs="宋体" w:eastAsiaTheme="minorEastAsia"/>
      <w:sz w:val="24"/>
    </w:rPr>
  </w:style>
  <w:style w:type="paragraph" w:styleId="5">
    <w:name w:val="Body Text Indent"/>
    <w:basedOn w:val="1"/>
    <w:next w:val="6"/>
    <w:unhideWhenUsed/>
    <w:qFormat/>
    <w:uiPriority w:val="0"/>
    <w:pPr>
      <w:spacing w:after="120"/>
      <w:ind w:left="420" w:leftChars="200"/>
    </w:pPr>
  </w:style>
  <w:style w:type="paragraph" w:customStyle="1" w:styleId="6">
    <w:name w:val="目录 51"/>
    <w:next w:val="1"/>
    <w:qFormat/>
    <w:uiPriority w:val="0"/>
    <w:pPr>
      <w:wordWrap w:val="0"/>
      <w:ind w:left="1700"/>
      <w:jc w:val="both"/>
    </w:pPr>
    <w:rPr>
      <w:rFonts w:ascii="Calibri" w:hAnsi="Calibri" w:eastAsia="Calibri" w:cs="Times New Roman"/>
      <w:sz w:val="21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Default"/>
    <w:next w:val="1"/>
    <w:qFormat/>
    <w:uiPriority w:val="99"/>
    <w:pPr>
      <w:widowControl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11">
    <w:name w:val="无间隔1"/>
    <w:basedOn w:val="1"/>
    <w:next w:val="12"/>
    <w:qFormat/>
    <w:uiPriority w:val="1"/>
    <w:pPr>
      <w:spacing w:line="400" w:lineRule="exact"/>
    </w:pPr>
    <w:rPr>
      <w:sz w:val="24"/>
    </w:rPr>
  </w:style>
  <w:style w:type="paragraph" w:customStyle="1" w:styleId="12">
    <w:name w:val="TOC Heading1"/>
    <w:next w:val="1"/>
    <w:qFormat/>
    <w:uiPriority w:val="0"/>
    <w:pPr>
      <w:wordWrap w:val="0"/>
    </w:pPr>
    <w:rPr>
      <w:rFonts w:ascii="Calibri" w:hAnsi="Calibri" w:eastAsia="Calibri" w:cs="宋体"/>
      <w:sz w:val="32"/>
      <w:lang w:val="en-US" w:eastAsia="zh-CN" w:bidi="ar-SA"/>
    </w:rPr>
  </w:style>
  <w:style w:type="character" w:customStyle="1" w:styleId="13">
    <w:name w:val="toolbarlabel"/>
    <w:basedOn w:val="9"/>
    <w:qFormat/>
    <w:uiPriority w:val="0"/>
    <w:rPr>
      <w:color w:val="333333"/>
      <w:sz w:val="12"/>
      <w:szCs w:val="12"/>
    </w:rPr>
  </w:style>
  <w:style w:type="character" w:customStyle="1" w:styleId="14">
    <w:name w:val="toolbarlabel2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126</Characters>
  <Lines>0</Lines>
  <Paragraphs>0</Paragraphs>
  <TotalTime>0</TotalTime>
  <ScaleCrop>false</ScaleCrop>
  <LinksUpToDate>false</LinksUpToDate>
  <CharactersWithSpaces>126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2022-12-02T02:05:00Z</dcterms:created>
  <dc:creator>NTKO</dc:creator>
  <cp:lastModifiedBy>爷们儿，</cp:lastModifiedBy>
  <cp:lastPrinted>2023-10-13T08:20:00Z</cp:lastPrinted>
  <dcterms:modified xsi:type="dcterms:W3CDTF">2024-11-22T11:31:29Z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9F3EC48C32C641BF9924766A6BE48DCD_13</vt:lpwstr>
  </property>
</Properties>
</file>