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1F" w:rsidRPr="006B2DC0" w:rsidRDefault="006B2DC0">
      <w:pPr>
        <w:rPr>
          <w:rFonts w:hint="eastAsia"/>
          <w:b/>
          <w:sz w:val="48"/>
          <w:szCs w:val="48"/>
        </w:rPr>
      </w:pPr>
      <w:r w:rsidRPr="006B2DC0">
        <w:rPr>
          <w:rFonts w:hint="eastAsia"/>
          <w:b/>
          <w:sz w:val="48"/>
          <w:szCs w:val="48"/>
        </w:rPr>
        <w:t>一标段中标人业绩：</w:t>
      </w:r>
    </w:p>
    <w:p w:rsidR="006B2DC0" w:rsidRDefault="006B2DC0">
      <w:pPr>
        <w:rPr>
          <w:rFonts w:hint="eastAsia"/>
        </w:rPr>
      </w:pPr>
      <w:r>
        <w:rPr>
          <w:noProof/>
        </w:rPr>
        <w:drawing>
          <wp:inline distT="0" distB="0" distL="0" distR="0" wp14:anchorId="245B0525" wp14:editId="22571793">
            <wp:extent cx="5274310" cy="4933677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3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DC0" w:rsidRDefault="006B2DC0" w:rsidP="006B2DC0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6B2DC0" w:rsidRDefault="006B2DC0" w:rsidP="006B2DC0">
      <w:pPr>
        <w:rPr>
          <w:rFonts w:hint="eastAsia"/>
          <w:b/>
          <w:sz w:val="48"/>
          <w:szCs w:val="48"/>
        </w:rPr>
      </w:pPr>
      <w:r w:rsidRPr="006B2DC0">
        <w:rPr>
          <w:rFonts w:hint="eastAsia"/>
          <w:b/>
          <w:sz w:val="48"/>
          <w:szCs w:val="48"/>
        </w:rPr>
        <w:lastRenderedPageBreak/>
        <w:t>二</w:t>
      </w:r>
      <w:r w:rsidRPr="006B2DC0">
        <w:rPr>
          <w:rFonts w:hint="eastAsia"/>
          <w:b/>
          <w:sz w:val="48"/>
          <w:szCs w:val="48"/>
        </w:rPr>
        <w:t>标段中标人业绩：</w:t>
      </w:r>
    </w:p>
    <w:p w:rsidR="006B2DC0" w:rsidRDefault="006B2DC0" w:rsidP="006B2DC0">
      <w:pPr>
        <w:rPr>
          <w:rFonts w:hint="eastAsia"/>
          <w:b/>
          <w:sz w:val="48"/>
          <w:szCs w:val="48"/>
        </w:rPr>
      </w:pPr>
      <w:r>
        <w:rPr>
          <w:noProof/>
        </w:rPr>
        <w:drawing>
          <wp:inline distT="0" distB="0" distL="0" distR="0" wp14:anchorId="297D9310" wp14:editId="23FC01F6">
            <wp:extent cx="5274310" cy="4986176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8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DC0" w:rsidRDefault="006B2DC0" w:rsidP="006B2DC0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6B2DC0" w:rsidRDefault="006B2DC0" w:rsidP="006B2DC0">
      <w:pPr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lastRenderedPageBreak/>
        <w:t>三</w:t>
      </w:r>
      <w:r w:rsidRPr="006B2DC0">
        <w:rPr>
          <w:rFonts w:hint="eastAsia"/>
          <w:b/>
          <w:sz w:val="48"/>
          <w:szCs w:val="48"/>
        </w:rPr>
        <w:t>标段中标人业绩：</w:t>
      </w:r>
    </w:p>
    <w:p w:rsidR="006B2DC0" w:rsidRPr="006B2DC0" w:rsidRDefault="006B2DC0" w:rsidP="006B2DC0">
      <w:pPr>
        <w:rPr>
          <w:rFonts w:hint="eastAsia"/>
          <w:b/>
          <w:sz w:val="48"/>
          <w:szCs w:val="48"/>
        </w:rPr>
      </w:pPr>
      <w:r>
        <w:rPr>
          <w:noProof/>
        </w:rPr>
        <w:drawing>
          <wp:inline distT="0" distB="0" distL="0" distR="0" wp14:anchorId="551BFC8E" wp14:editId="31DFE281">
            <wp:extent cx="5274310" cy="4441042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DC0" w:rsidRDefault="006B2DC0"/>
    <w:sectPr w:rsidR="006B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1E"/>
    <w:rsid w:val="00107F1F"/>
    <w:rsid w:val="006B2DC0"/>
    <w:rsid w:val="00A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D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2D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D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2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</Words>
  <Characters>35</Characters>
  <Application>Microsoft Office Word</Application>
  <DocSecurity>0</DocSecurity>
  <Lines>1</Lines>
  <Paragraphs>1</Paragraphs>
  <ScaleCrop>false</ScaleCrop>
  <Company>微软中国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2024-01-11T07:00:00Z</dcterms:created>
  <dcterms:modified xsi:type="dcterms:W3CDTF">2024-01-11T07:08:00Z</dcterms:modified>
</cp:coreProperties>
</file>