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33C" w:rsidRDefault="008F733C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第</w:t>
      </w:r>
      <w:r w:rsidR="00F43EB8">
        <w:rPr>
          <w:rFonts w:asciiTheme="minorEastAsia" w:hAnsiTheme="minorEastAsia" w:hint="eastAsia"/>
          <w:b/>
          <w:sz w:val="24"/>
        </w:rPr>
        <w:t>二</w:t>
      </w:r>
      <w:r>
        <w:rPr>
          <w:rFonts w:asciiTheme="minorEastAsia" w:hAnsiTheme="minorEastAsia" w:hint="eastAsia"/>
          <w:b/>
          <w:sz w:val="24"/>
        </w:rPr>
        <w:t>标段：</w:t>
      </w: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专家A个人评分表：</w:t>
      </w:r>
    </w:p>
    <w:p w:rsidR="00415D87" w:rsidRDefault="006B435D">
      <w:pPr>
        <w:rPr>
          <w:rFonts w:asciiTheme="minorEastAsia" w:hAnsiTheme="minorEastAsia"/>
          <w:b/>
          <w:sz w:val="24"/>
        </w:rPr>
      </w:pPr>
      <w:r w:rsidRPr="006B435D">
        <w:rPr>
          <w:noProof/>
        </w:rPr>
        <w:t xml:space="preserve"> </w:t>
      </w:r>
    </w:p>
    <w:p w:rsidR="00415D87" w:rsidRDefault="00F43EB8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092F0898" wp14:editId="2213174E">
            <wp:extent cx="5486400" cy="35128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F43EB8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2995230C" wp14:editId="77879B64">
            <wp:extent cx="5486400" cy="20466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专家B个人评分表：</w:t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F43EB8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7D52182" wp14:editId="5662665E">
            <wp:extent cx="5486400" cy="3559810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F43EB8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9F43861" wp14:editId="4D42439D">
            <wp:extent cx="5486400" cy="20250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6B435D" w:rsidRDefault="006B435D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615742">
      <w:pPr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lastRenderedPageBreak/>
        <w:t>专家C个人评分表：</w:t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415D87" w:rsidRDefault="00F43EB8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4BE629F5" wp14:editId="752D32BF">
            <wp:extent cx="5486400" cy="35261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7" w:rsidRDefault="00415D87">
      <w:pPr>
        <w:rPr>
          <w:rFonts w:asciiTheme="minorEastAsia" w:hAnsiTheme="minorEastAsia"/>
          <w:b/>
          <w:sz w:val="24"/>
        </w:rPr>
      </w:pPr>
    </w:p>
    <w:p w:rsidR="006B435D" w:rsidRDefault="00F43EB8" w:rsidP="008F733C">
      <w:pPr>
        <w:rPr>
          <w:rFonts w:asciiTheme="minorEastAsia" w:hAnsiTheme="minorEastAsia"/>
          <w:b/>
          <w:sz w:val="24"/>
        </w:rPr>
      </w:pPr>
      <w:r>
        <w:rPr>
          <w:noProof/>
        </w:rPr>
        <w:drawing>
          <wp:inline distT="0" distB="0" distL="0" distR="0" wp14:anchorId="691718FC" wp14:editId="758613C1">
            <wp:extent cx="5486400" cy="203708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6B435D" w:rsidRDefault="006B435D" w:rsidP="008F733C">
      <w:pPr>
        <w:rPr>
          <w:rFonts w:asciiTheme="minorEastAsia" w:hAnsiTheme="minorEastAsia"/>
          <w:b/>
          <w:sz w:val="24"/>
        </w:rPr>
      </w:pPr>
    </w:p>
    <w:p w:rsidR="00415D87" w:rsidRPr="008F733C" w:rsidRDefault="00415D87">
      <w:pPr>
        <w:rPr>
          <w:rFonts w:asciiTheme="minorEastAsia" w:hAnsiTheme="minorEastAsia"/>
          <w:b/>
          <w:sz w:val="24"/>
        </w:rPr>
      </w:pPr>
    </w:p>
    <w:sectPr w:rsidR="00415D87" w:rsidRPr="008F733C" w:rsidSect="006B435D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yNmY1MDA4NThmZTBhNDA0ZTg0NTRhZTU3YjAyN2EifQ=="/>
  </w:docVars>
  <w:rsids>
    <w:rsidRoot w:val="00C326CE"/>
    <w:rsid w:val="00415D87"/>
    <w:rsid w:val="00615742"/>
    <w:rsid w:val="006B435D"/>
    <w:rsid w:val="00775EFA"/>
    <w:rsid w:val="008F733C"/>
    <w:rsid w:val="00AB1527"/>
    <w:rsid w:val="00C326CE"/>
    <w:rsid w:val="00EF3858"/>
    <w:rsid w:val="00F43EB8"/>
    <w:rsid w:val="086209A8"/>
    <w:rsid w:val="1975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77</Characters>
  <Application>Microsoft Office Word</Application>
  <DocSecurity>0</DocSecurity>
  <Lines>1</Lines>
  <Paragraphs>1</Paragraphs>
  <ScaleCrop>false</ScaleCrop>
  <Company>Microsoft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河南省天问工程技术咨询有限公司:03752212669</cp:lastModifiedBy>
  <cp:revision>3</cp:revision>
  <dcterms:created xsi:type="dcterms:W3CDTF">2024-08-02T08:10:00Z</dcterms:created>
  <dcterms:modified xsi:type="dcterms:W3CDTF">2024-08-02T08:13:00Z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DF0C8127D9BC4732824845FE4CA23021</vt:lpwstr>
  </property>
</Properties>
</file>